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D0DEEB3" w:rsidR="00420A38" w:rsidRPr="00A72757" w:rsidDel="009E5FE6" w:rsidRDefault="00420A38" w:rsidP="000049D8">
      <w:pPr>
        <w:pStyle w:val="Header"/>
        <w:tabs>
          <w:tab w:val="right" w:pos="5954"/>
        </w:tabs>
        <w:spacing w:after="240"/>
        <w:jc w:val="right"/>
        <w:rPr>
          <w:rFonts w:ascii="Calibri" w:hAnsi="Calibri"/>
          <w:b/>
          <w:color w:val="00558C"/>
          <w:sz w:val="24"/>
          <w:szCs w:val="24"/>
        </w:rPr>
      </w:pPr>
      <w:r w:rsidRPr="00A72757" w:rsidDel="009E5FE6">
        <w:rPr>
          <w:rFonts w:ascii="Calibri" w:hAnsi="Calibri"/>
          <w:b/>
          <w:color w:val="00558C"/>
          <w:sz w:val="24"/>
          <w:szCs w:val="24"/>
        </w:rPr>
        <w:t>Input paper</w:t>
      </w:r>
      <w:r w:rsidR="00037DF4" w:rsidRPr="00A72757" w:rsidDel="009E5FE6">
        <w:rPr>
          <w:rFonts w:ascii="Calibri" w:hAnsi="Calibri"/>
          <w:b/>
          <w:color w:val="00558C"/>
          <w:sz w:val="24"/>
          <w:szCs w:val="24"/>
        </w:rPr>
        <w:t>:</w:t>
      </w:r>
      <w:r w:rsidR="000049D8" w:rsidRPr="00A72757" w:rsidDel="009E5FE6">
        <w:rPr>
          <w:rFonts w:ascii="Calibri" w:hAnsi="Calibri"/>
          <w:b/>
          <w:color w:val="00558C"/>
          <w:sz w:val="24"/>
          <w:szCs w:val="24"/>
        </w:rPr>
        <w:t xml:space="preserve">  </w:t>
      </w:r>
      <w:r w:rsidR="0059433C">
        <w:rPr>
          <w:rFonts w:ascii="Calibri" w:hAnsi="Calibri"/>
          <w:color w:val="00558C"/>
          <w:sz w:val="24"/>
          <w:szCs w:val="24"/>
        </w:rPr>
        <w:t>PAP</w:t>
      </w:r>
      <w:r w:rsidR="00DB78B3">
        <w:rPr>
          <w:rFonts w:ascii="Calibri" w:hAnsi="Calibri"/>
          <w:color w:val="00558C"/>
          <w:sz w:val="24"/>
          <w:szCs w:val="24"/>
        </w:rPr>
        <w:t>43</w:t>
      </w:r>
      <w:r w:rsidR="0059433C">
        <w:rPr>
          <w:rFonts w:ascii="Calibri" w:hAnsi="Calibri"/>
          <w:color w:val="00558C"/>
          <w:sz w:val="24"/>
          <w:szCs w:val="24"/>
        </w:rPr>
        <w:t>-</w:t>
      </w:r>
      <w:r w:rsidR="00DB78B3">
        <w:rPr>
          <w:rFonts w:ascii="Calibri" w:hAnsi="Calibri"/>
          <w:color w:val="00558C"/>
          <w:sz w:val="24"/>
          <w:szCs w:val="24"/>
        </w:rPr>
        <w:t>5.1.1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59433C">
        <w:rPr>
          <w:rFonts w:ascii="Calibri" w:hAnsi="Calibri"/>
          <w:sz w:val="18"/>
          <w:szCs w:val="18"/>
        </w:rPr>
        <w:t>(Select</w:t>
      </w:r>
      <w:r w:rsidR="00A01B17" w:rsidRPr="0059433C">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29CB2EC" w:rsidR="0080294B" w:rsidRPr="00B0084A" w:rsidRDefault="00385232"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59433C">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59433C">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385232"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2AB99D9" w:rsidR="00A446C9" w:rsidRPr="004937E8" w:rsidRDefault="00A446C9" w:rsidP="00FE5674">
      <w:pPr>
        <w:pStyle w:val="BodyText"/>
        <w:tabs>
          <w:tab w:val="left" w:pos="2835"/>
        </w:tabs>
        <w:rPr>
          <w:rFonts w:ascii="Calibri" w:hAnsi="Calibri"/>
        </w:rPr>
      </w:pPr>
      <w:r w:rsidRPr="0059433C">
        <w:rPr>
          <w:rFonts w:ascii="Calibri" w:hAnsi="Calibri"/>
          <w:b/>
          <w:bCs/>
          <w:color w:val="00558C"/>
          <w:sz w:val="24"/>
          <w:szCs w:val="24"/>
        </w:rPr>
        <w:t>Agenda item</w:t>
      </w:r>
      <w:r w:rsidR="001C44A3" w:rsidRPr="007A395D" w:rsidDel="00F67BA9">
        <w:rPr>
          <w:rFonts w:ascii="Calibri" w:hAnsi="Calibri"/>
        </w:rPr>
        <w:tab/>
      </w:r>
      <w:r w:rsidR="0080294B" w:rsidRPr="007A395D">
        <w:rPr>
          <w:rFonts w:ascii="Calibri" w:hAnsi="Calibri"/>
        </w:rPr>
        <w:tab/>
      </w:r>
      <w:r w:rsidR="0080294B" w:rsidRPr="007A395D">
        <w:rPr>
          <w:rFonts w:ascii="Calibri" w:hAnsi="Calibri"/>
        </w:rPr>
        <w:tab/>
      </w:r>
      <w:r w:rsidR="004937E8" w:rsidRPr="004937E8">
        <w:rPr>
          <w:rFonts w:ascii="Calibri" w:hAnsi="Calibri"/>
        </w:rPr>
        <w:t>5.</w:t>
      </w:r>
      <w:r w:rsidR="00DB78B3">
        <w:rPr>
          <w:rFonts w:ascii="Calibri" w:hAnsi="Calibri"/>
        </w:rPr>
        <w:t>1</w:t>
      </w:r>
      <w:r w:rsidR="004937E8" w:rsidRPr="004937E8">
        <w:rPr>
          <w:rFonts w:ascii="Calibri" w:hAnsi="Calibri"/>
        </w:rPr>
        <w:t xml:space="preserve"> </w:t>
      </w:r>
      <w:r w:rsidR="001F02B0">
        <w:rPr>
          <w:bCs/>
        </w:rPr>
        <w:t>Working arrangements first-half 2022</w:t>
      </w:r>
      <w:r w:rsidR="00947CAC" w:rsidRPr="004937E8">
        <w:tab/>
      </w:r>
    </w:p>
    <w:p w14:paraId="1AB3E246" w14:textId="177866E1" w:rsidR="00A446C9" w:rsidRPr="007A395D" w:rsidRDefault="0080294B" w:rsidP="00FE5674">
      <w:pPr>
        <w:pStyle w:val="BodyText"/>
        <w:tabs>
          <w:tab w:val="left" w:pos="2835"/>
        </w:tabs>
        <w:rPr>
          <w:rFonts w:ascii="Calibri" w:hAnsi="Calibri"/>
        </w:rPr>
      </w:pPr>
      <w:r w:rsidRPr="0059433C">
        <w:rPr>
          <w:rFonts w:ascii="Calibri" w:hAnsi="Calibri"/>
          <w:b/>
          <w:bCs/>
          <w:color w:val="00558C"/>
          <w:sz w:val="24"/>
          <w:szCs w:val="24"/>
        </w:rPr>
        <w:t xml:space="preserve">Technical </w:t>
      </w:r>
      <w:r w:rsidR="00B0084A" w:rsidRPr="0059433C">
        <w:rPr>
          <w:rFonts w:ascii="Calibri" w:hAnsi="Calibri"/>
          <w:b/>
          <w:bCs/>
          <w:color w:val="00558C"/>
          <w:sz w:val="24"/>
          <w:szCs w:val="24"/>
        </w:rPr>
        <w:t>d</w:t>
      </w:r>
      <w:r w:rsidRPr="0059433C">
        <w:rPr>
          <w:rFonts w:ascii="Calibri" w:hAnsi="Calibri"/>
          <w:b/>
          <w:bCs/>
          <w:color w:val="00558C"/>
          <w:sz w:val="24"/>
          <w:szCs w:val="24"/>
        </w:rPr>
        <w:t xml:space="preserve">omain/ </w:t>
      </w:r>
      <w:r w:rsidR="00A446C9" w:rsidRPr="0059433C">
        <w:rPr>
          <w:rFonts w:ascii="Calibri" w:hAnsi="Calibri"/>
          <w:b/>
          <w:bCs/>
          <w:color w:val="00558C"/>
          <w:sz w:val="24"/>
          <w:szCs w:val="24"/>
        </w:rPr>
        <w:t xml:space="preserve">Task </w:t>
      </w:r>
      <w:r w:rsidR="00B0084A" w:rsidRPr="0059433C">
        <w:rPr>
          <w:rFonts w:ascii="Calibri" w:hAnsi="Calibri"/>
          <w:b/>
          <w:bCs/>
          <w:color w:val="00558C"/>
          <w:sz w:val="24"/>
          <w:szCs w:val="24"/>
        </w:rPr>
        <w:t>n</w:t>
      </w:r>
      <w:r w:rsidR="00A446C9" w:rsidRPr="0059433C">
        <w:rPr>
          <w:rFonts w:ascii="Calibri" w:hAnsi="Calibri"/>
          <w:b/>
          <w:bCs/>
          <w:color w:val="00558C"/>
          <w:sz w:val="24"/>
          <w:szCs w:val="24"/>
        </w:rPr>
        <w:t>umber</w:t>
      </w:r>
      <w:r w:rsidR="001C44A3" w:rsidRPr="007A395D">
        <w:rPr>
          <w:rFonts w:ascii="Calibri" w:hAnsi="Calibri"/>
        </w:rPr>
        <w:tab/>
      </w:r>
      <w:r w:rsidR="004937E8">
        <w:rPr>
          <w:rFonts w:ascii="Calibri" w:hAnsi="Calibri"/>
        </w:rPr>
        <w:t>N/A</w:t>
      </w:r>
    </w:p>
    <w:p w14:paraId="60BCC120" w14:textId="0288BBA1" w:rsidR="0080294B" w:rsidRPr="007A395D" w:rsidRDefault="00362CD9" w:rsidP="0059433C">
      <w:pPr>
        <w:pStyle w:val="BodyText"/>
        <w:tabs>
          <w:tab w:val="left" w:pos="2835"/>
        </w:tabs>
        <w:rPr>
          <w:rFonts w:ascii="Calibri" w:hAnsi="Calibri"/>
        </w:rPr>
      </w:pPr>
      <w:r w:rsidRPr="0059433C">
        <w:rPr>
          <w:rFonts w:ascii="Calibri" w:hAnsi="Calibri"/>
          <w:b/>
          <w:bCs/>
          <w:color w:val="00558C"/>
          <w:sz w:val="24"/>
          <w:szCs w:val="24"/>
        </w:rPr>
        <w:t>Author(s)</w:t>
      </w:r>
      <w:r w:rsidR="00FE5674" w:rsidRPr="0059433C">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9433C">
        <w:rPr>
          <w:rFonts w:ascii="Calibri" w:hAnsi="Calibri"/>
        </w:rPr>
        <w:t>IALA Secretariat</w:t>
      </w:r>
    </w:p>
    <w:p w14:paraId="4834080C" w14:textId="2E1D50D2" w:rsidR="00A446C9" w:rsidRPr="00605E43" w:rsidRDefault="003D1A28" w:rsidP="0035243F">
      <w:pPr>
        <w:pStyle w:val="Title"/>
      </w:pPr>
      <w:r>
        <w:t xml:space="preserve">Proposed </w:t>
      </w:r>
      <w:r w:rsidR="00136685">
        <w:t xml:space="preserve">Committee </w:t>
      </w:r>
      <w:r w:rsidR="00136685">
        <w:rPr>
          <w:b w:val="0"/>
        </w:rPr>
        <w:t xml:space="preserve">Working arrangements </w:t>
      </w:r>
      <w:r w:rsidR="00136685">
        <w:rPr>
          <w:b w:val="0"/>
        </w:rPr>
        <w:br/>
      </w:r>
    </w:p>
    <w:p w14:paraId="2CC2DB54" w14:textId="7EBB7B12" w:rsidR="009874F9" w:rsidRDefault="00A446C9" w:rsidP="009874F9">
      <w:pPr>
        <w:pStyle w:val="Heading1"/>
      </w:pPr>
      <w:r w:rsidRPr="00B661C7">
        <w:t>Summary</w:t>
      </w:r>
    </w:p>
    <w:p w14:paraId="3C575A26" w14:textId="2E5A6568" w:rsidR="001C44A3" w:rsidRDefault="00BD4E6F" w:rsidP="00605E43">
      <w:pPr>
        <w:pStyle w:val="Heading2"/>
      </w:pPr>
      <w:r w:rsidRPr="00605E43">
        <w:t>Purpose</w:t>
      </w:r>
      <w:r w:rsidR="004D1D85" w:rsidRPr="00605E43">
        <w:t xml:space="preserve"> of the document</w:t>
      </w:r>
      <w:r w:rsidR="009874F9">
        <w:t xml:space="preserve"> </w:t>
      </w:r>
    </w:p>
    <w:p w14:paraId="15ECACDF" w14:textId="0AC03023" w:rsidR="005A2EE9" w:rsidRDefault="007608E1" w:rsidP="007608E1">
      <w:pPr>
        <w:rPr>
          <w:sz w:val="22"/>
        </w:rPr>
      </w:pPr>
      <w:r w:rsidRPr="00D97A39">
        <w:rPr>
          <w:sz w:val="22"/>
        </w:rPr>
        <w:t>The arrangements for the virtual committees in 2020 and 2021 have been very successful using the online facilities offered to the membership and the committee’s dashboard hosted on the IALA website.</w:t>
      </w:r>
    </w:p>
    <w:p w14:paraId="4033B3F4" w14:textId="77777777" w:rsidR="00D97A39" w:rsidRPr="00D97A39" w:rsidRDefault="00D97A39" w:rsidP="007608E1">
      <w:pPr>
        <w:rPr>
          <w:sz w:val="22"/>
        </w:rPr>
      </w:pPr>
    </w:p>
    <w:p w14:paraId="5396EA4B" w14:textId="1D8EA69D" w:rsidR="007608E1" w:rsidRPr="00D97A39" w:rsidRDefault="007608E1" w:rsidP="00D97A39">
      <w:pPr>
        <w:rPr>
          <w:sz w:val="22"/>
        </w:rPr>
      </w:pPr>
      <w:r w:rsidRPr="00D97A39">
        <w:rPr>
          <w:sz w:val="22"/>
        </w:rPr>
        <w:t>Face-to-face meetings are still the preferred option for IALA and many members have expressed their wish to resume the physical meetings in Saint-Germain-</w:t>
      </w:r>
      <w:proofErr w:type="spellStart"/>
      <w:r w:rsidRPr="00D97A39">
        <w:rPr>
          <w:sz w:val="22"/>
        </w:rPr>
        <w:t>en</w:t>
      </w:r>
      <w:proofErr w:type="spellEnd"/>
      <w:r w:rsidRPr="00D97A39">
        <w:rPr>
          <w:sz w:val="22"/>
        </w:rPr>
        <w:t>-</w:t>
      </w:r>
      <w:proofErr w:type="spellStart"/>
      <w:r w:rsidRPr="00D97A39">
        <w:rPr>
          <w:sz w:val="22"/>
        </w:rPr>
        <w:t>Laye</w:t>
      </w:r>
      <w:proofErr w:type="spellEnd"/>
      <w:r w:rsidRPr="00D97A39">
        <w:rPr>
          <w:sz w:val="22"/>
        </w:rPr>
        <w:t xml:space="preserve">. </w:t>
      </w:r>
      <w:r w:rsidR="00D97A39" w:rsidRPr="00D97A39">
        <w:rPr>
          <w:sz w:val="22"/>
        </w:rPr>
        <w:t>Future committee sessions will be conducted as hybrid sessions with a physical week, COVID permitting, including the possibility of on-line participation in the Headquarters and virtual meetings between the opening plenary and the closing plenary. There will also be a period for silent approval of the output documents.</w:t>
      </w:r>
      <w:r w:rsidR="00C74221">
        <w:rPr>
          <w:sz w:val="22"/>
        </w:rPr>
        <w:t xml:space="preserve"> Attached to this input paper in PAP43-5.1.1.1 is a proposal for future committee working arrangements.</w:t>
      </w:r>
    </w:p>
    <w:p w14:paraId="132D44C0" w14:textId="04F75446" w:rsidR="003D1A28" w:rsidRDefault="00A446C9" w:rsidP="003D1A28">
      <w:pPr>
        <w:pStyle w:val="Heading1"/>
      </w:pPr>
      <w:r w:rsidRPr="007A395D">
        <w:t>Discussion</w:t>
      </w:r>
    </w:p>
    <w:p w14:paraId="3A427AEE" w14:textId="2287E955" w:rsidR="00C74221" w:rsidRPr="00C74221" w:rsidRDefault="00C74221" w:rsidP="00C74221">
      <w:pPr>
        <w:pStyle w:val="BodyText"/>
      </w:pPr>
      <w:r>
        <w:t xml:space="preserve">See </w:t>
      </w:r>
      <w:r w:rsidR="00D43101">
        <w:t xml:space="preserve">the attached input paper </w:t>
      </w:r>
      <w:r w:rsidR="00D43101">
        <w:t>PAP43-5.1.1.1</w:t>
      </w:r>
      <w:r w:rsidR="00D43101">
        <w:t>.</w:t>
      </w:r>
    </w:p>
    <w:p w14:paraId="7A8D2F27" w14:textId="29BA32A0" w:rsidR="00A446C9" w:rsidRPr="007A395D" w:rsidRDefault="00A446C9" w:rsidP="00605E43">
      <w:pPr>
        <w:pStyle w:val="Heading1"/>
      </w:pPr>
      <w:r w:rsidRPr="007A395D">
        <w:t xml:space="preserve">Action requested of the </w:t>
      </w:r>
      <w:r w:rsidR="00273F86">
        <w:t>PAP</w:t>
      </w:r>
    </w:p>
    <w:p w14:paraId="1556E528" w14:textId="1587C163" w:rsidR="00F25BF4" w:rsidRPr="007A395D" w:rsidRDefault="00F25BF4" w:rsidP="00A446C9">
      <w:pPr>
        <w:pStyle w:val="BodyText"/>
        <w:rPr>
          <w:rFonts w:ascii="Calibri" w:hAnsi="Calibri"/>
        </w:rPr>
      </w:pPr>
      <w:r w:rsidRPr="007A395D">
        <w:rPr>
          <w:rFonts w:ascii="Calibri" w:hAnsi="Calibri"/>
        </w:rPr>
        <w:t xml:space="preserve">The </w:t>
      </w:r>
      <w:r w:rsidR="00832CF3">
        <w:rPr>
          <w:rFonts w:ascii="Calibri" w:hAnsi="Calibri"/>
        </w:rPr>
        <w:t>PAP</w:t>
      </w:r>
      <w:r w:rsidRPr="007A395D">
        <w:rPr>
          <w:rFonts w:ascii="Calibri" w:hAnsi="Calibri"/>
        </w:rPr>
        <w:t xml:space="preserve"> is requested to: </w:t>
      </w:r>
    </w:p>
    <w:p w14:paraId="7A9FD49F" w14:textId="35B25F5B" w:rsidR="00F25BF4" w:rsidRPr="00A3065B" w:rsidRDefault="00273F86" w:rsidP="00A3065B">
      <w:pPr>
        <w:pStyle w:val="List1"/>
        <w:numPr>
          <w:ilvl w:val="0"/>
          <w:numId w:val="73"/>
        </w:numPr>
      </w:pPr>
      <w:r>
        <w:t>a</w:t>
      </w:r>
      <w:r w:rsidR="00CE7D25">
        <w:t xml:space="preserve">pprove the proposed </w:t>
      </w:r>
      <w:r w:rsidR="00EB6BC2">
        <w:t>committee working arrangements</w:t>
      </w:r>
      <w:r w:rsidR="00EB6BC2" w:rsidRPr="00A3065B">
        <w:rPr>
          <w:i/>
          <w:iCs/>
        </w:rPr>
        <w:t>.</w:t>
      </w:r>
    </w:p>
    <w:sectPr w:rsidR="00F25BF4" w:rsidRPr="00A3065B"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AE9A" w14:textId="77777777" w:rsidR="008263A0" w:rsidRDefault="008263A0" w:rsidP="00362CD9">
      <w:r>
        <w:separator/>
      </w:r>
    </w:p>
  </w:endnote>
  <w:endnote w:type="continuationSeparator" w:id="0">
    <w:p w14:paraId="4300CDF9" w14:textId="77777777" w:rsidR="008263A0" w:rsidRDefault="008263A0" w:rsidP="00362CD9">
      <w:r>
        <w:continuationSeparator/>
      </w:r>
    </w:p>
  </w:endnote>
  <w:endnote w:type="continuationNotice" w:id="1">
    <w:p w14:paraId="134B3A83" w14:textId="77777777" w:rsidR="008263A0" w:rsidRDefault="008263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422D" w14:textId="77777777" w:rsidR="0058249A" w:rsidRDefault="0058249A" w:rsidP="004533B7">
    <w:pPr>
      <w:pStyle w:val="Footerportrait"/>
    </w:pPr>
  </w:p>
  <w:p w14:paraId="50E06A6A" w14:textId="292DC665" w:rsidR="004533B7" w:rsidRPr="00C907DF" w:rsidRDefault="00927C90" w:rsidP="004533B7">
    <w:pPr>
      <w:pStyle w:val="Footerportrait"/>
    </w:pPr>
    <w:r>
      <w:t>PAP</w:t>
    </w:r>
    <w:r w:rsidR="0058249A">
      <w:t xml:space="preserve"> </w:t>
    </w:r>
    <w:r>
      <w:t>Silent Approval</w:t>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1211D059"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8D7F192" w:rsidR="00637047" w:rsidRPr="00C907DF" w:rsidRDefault="00CA5DCA" w:rsidP="00637047">
    <w:pPr>
      <w:pStyle w:val="Footerportrait"/>
    </w:pPr>
    <w:r>
      <w:t>Committee Input paper</w:t>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59433C">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A37E6" w14:textId="77777777" w:rsidR="008263A0" w:rsidRDefault="008263A0" w:rsidP="00362CD9">
      <w:r>
        <w:separator/>
      </w:r>
    </w:p>
  </w:footnote>
  <w:footnote w:type="continuationSeparator" w:id="0">
    <w:p w14:paraId="01539387" w14:textId="77777777" w:rsidR="008263A0" w:rsidRDefault="008263A0" w:rsidP="00362CD9">
      <w:r>
        <w:continuationSeparator/>
      </w:r>
    </w:p>
  </w:footnote>
  <w:footnote w:type="continuationNotice" w:id="1">
    <w:p w14:paraId="44C17ECA" w14:textId="77777777" w:rsidR="008263A0" w:rsidRDefault="008263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6226"/>
    <w:rsid w:val="00036B9E"/>
    <w:rsid w:val="00037DF4"/>
    <w:rsid w:val="0004700E"/>
    <w:rsid w:val="00057FCA"/>
    <w:rsid w:val="00070C13"/>
    <w:rsid w:val="000715C9"/>
    <w:rsid w:val="00084F33"/>
    <w:rsid w:val="000A77A7"/>
    <w:rsid w:val="000B07FE"/>
    <w:rsid w:val="000B1707"/>
    <w:rsid w:val="000C1B3E"/>
    <w:rsid w:val="000C349E"/>
    <w:rsid w:val="000D1619"/>
    <w:rsid w:val="00110203"/>
    <w:rsid w:val="00110AE7"/>
    <w:rsid w:val="001241C8"/>
    <w:rsid w:val="00126230"/>
    <w:rsid w:val="00127F1B"/>
    <w:rsid w:val="00136685"/>
    <w:rsid w:val="00142400"/>
    <w:rsid w:val="00177F4D"/>
    <w:rsid w:val="00180DDA"/>
    <w:rsid w:val="001B2A2D"/>
    <w:rsid w:val="001B737D"/>
    <w:rsid w:val="001C44A3"/>
    <w:rsid w:val="001C77BB"/>
    <w:rsid w:val="001E0E15"/>
    <w:rsid w:val="001F02B0"/>
    <w:rsid w:val="001F0542"/>
    <w:rsid w:val="001F1DC9"/>
    <w:rsid w:val="001F528A"/>
    <w:rsid w:val="001F704E"/>
    <w:rsid w:val="00201722"/>
    <w:rsid w:val="00204425"/>
    <w:rsid w:val="002125B0"/>
    <w:rsid w:val="00220BF0"/>
    <w:rsid w:val="00221544"/>
    <w:rsid w:val="00221E08"/>
    <w:rsid w:val="00237D7C"/>
    <w:rsid w:val="00243228"/>
    <w:rsid w:val="00251483"/>
    <w:rsid w:val="00255CAA"/>
    <w:rsid w:val="0025741F"/>
    <w:rsid w:val="00257F19"/>
    <w:rsid w:val="00262070"/>
    <w:rsid w:val="00264305"/>
    <w:rsid w:val="00273F86"/>
    <w:rsid w:val="0028032B"/>
    <w:rsid w:val="002803AD"/>
    <w:rsid w:val="0028385C"/>
    <w:rsid w:val="00294CFF"/>
    <w:rsid w:val="002A0346"/>
    <w:rsid w:val="002A0929"/>
    <w:rsid w:val="002A18EE"/>
    <w:rsid w:val="002A4487"/>
    <w:rsid w:val="002B1D44"/>
    <w:rsid w:val="002B49E9"/>
    <w:rsid w:val="002C632E"/>
    <w:rsid w:val="002D3E8B"/>
    <w:rsid w:val="002D4575"/>
    <w:rsid w:val="002D5C0C"/>
    <w:rsid w:val="002D6DD4"/>
    <w:rsid w:val="002E03D1"/>
    <w:rsid w:val="002E6B74"/>
    <w:rsid w:val="002E6FCA"/>
    <w:rsid w:val="00331BBD"/>
    <w:rsid w:val="003351C4"/>
    <w:rsid w:val="0035243F"/>
    <w:rsid w:val="00356CD0"/>
    <w:rsid w:val="00362CD9"/>
    <w:rsid w:val="003761CA"/>
    <w:rsid w:val="00377AA3"/>
    <w:rsid w:val="0038049E"/>
    <w:rsid w:val="00380C9C"/>
    <w:rsid w:val="00380DAF"/>
    <w:rsid w:val="00385232"/>
    <w:rsid w:val="003972CE"/>
    <w:rsid w:val="00397F64"/>
    <w:rsid w:val="003A449F"/>
    <w:rsid w:val="003B2635"/>
    <w:rsid w:val="003B28F5"/>
    <w:rsid w:val="003B7B7D"/>
    <w:rsid w:val="003C1AA6"/>
    <w:rsid w:val="003C54CB"/>
    <w:rsid w:val="003C7A2A"/>
    <w:rsid w:val="003D1A28"/>
    <w:rsid w:val="003D25A2"/>
    <w:rsid w:val="003D2DC1"/>
    <w:rsid w:val="003D69D0"/>
    <w:rsid w:val="003E06C5"/>
    <w:rsid w:val="003F2918"/>
    <w:rsid w:val="003F430E"/>
    <w:rsid w:val="0041088C"/>
    <w:rsid w:val="0041230E"/>
    <w:rsid w:val="00420A38"/>
    <w:rsid w:val="00426DB3"/>
    <w:rsid w:val="00431B19"/>
    <w:rsid w:val="004533B7"/>
    <w:rsid w:val="004661AD"/>
    <w:rsid w:val="00492482"/>
    <w:rsid w:val="004937E8"/>
    <w:rsid w:val="00494CB3"/>
    <w:rsid w:val="004B2717"/>
    <w:rsid w:val="004D1D85"/>
    <w:rsid w:val="004D3C3A"/>
    <w:rsid w:val="004E1CD1"/>
    <w:rsid w:val="004F7616"/>
    <w:rsid w:val="0050602C"/>
    <w:rsid w:val="0050690E"/>
    <w:rsid w:val="005107EB"/>
    <w:rsid w:val="00521345"/>
    <w:rsid w:val="00526DF0"/>
    <w:rsid w:val="00536237"/>
    <w:rsid w:val="00545CC4"/>
    <w:rsid w:val="00551FFF"/>
    <w:rsid w:val="0055426E"/>
    <w:rsid w:val="005574D9"/>
    <w:rsid w:val="005607A2"/>
    <w:rsid w:val="0057198B"/>
    <w:rsid w:val="00573CFE"/>
    <w:rsid w:val="0058249A"/>
    <w:rsid w:val="00591883"/>
    <w:rsid w:val="0059433C"/>
    <w:rsid w:val="005969F2"/>
    <w:rsid w:val="00597CD0"/>
    <w:rsid w:val="00597FAE"/>
    <w:rsid w:val="005A2EE9"/>
    <w:rsid w:val="005B32A3"/>
    <w:rsid w:val="005C0D44"/>
    <w:rsid w:val="005C566C"/>
    <w:rsid w:val="005C7E69"/>
    <w:rsid w:val="005D396B"/>
    <w:rsid w:val="005E1581"/>
    <w:rsid w:val="005E262D"/>
    <w:rsid w:val="005F23D3"/>
    <w:rsid w:val="005F7E20"/>
    <w:rsid w:val="00605E43"/>
    <w:rsid w:val="006109EC"/>
    <w:rsid w:val="00611DCE"/>
    <w:rsid w:val="006153BB"/>
    <w:rsid w:val="0063130D"/>
    <w:rsid w:val="00635ADD"/>
    <w:rsid w:val="00637047"/>
    <w:rsid w:val="006652C3"/>
    <w:rsid w:val="00674C10"/>
    <w:rsid w:val="006775F0"/>
    <w:rsid w:val="006870CB"/>
    <w:rsid w:val="00691FD0"/>
    <w:rsid w:val="00692148"/>
    <w:rsid w:val="00697840"/>
    <w:rsid w:val="006A1A1E"/>
    <w:rsid w:val="006C5948"/>
    <w:rsid w:val="006E2121"/>
    <w:rsid w:val="006F2A74"/>
    <w:rsid w:val="007118F5"/>
    <w:rsid w:val="00712AA4"/>
    <w:rsid w:val="007146C4"/>
    <w:rsid w:val="00721AA1"/>
    <w:rsid w:val="00724B67"/>
    <w:rsid w:val="00745D4E"/>
    <w:rsid w:val="007547F8"/>
    <w:rsid w:val="007608E1"/>
    <w:rsid w:val="007649FC"/>
    <w:rsid w:val="00765622"/>
    <w:rsid w:val="00770B6C"/>
    <w:rsid w:val="00774730"/>
    <w:rsid w:val="00783FEA"/>
    <w:rsid w:val="007926DC"/>
    <w:rsid w:val="007A184B"/>
    <w:rsid w:val="007A395D"/>
    <w:rsid w:val="007B2431"/>
    <w:rsid w:val="007C21F2"/>
    <w:rsid w:val="007C346C"/>
    <w:rsid w:val="007D63E3"/>
    <w:rsid w:val="007D6FF8"/>
    <w:rsid w:val="007E2D2F"/>
    <w:rsid w:val="007F0B29"/>
    <w:rsid w:val="00800D42"/>
    <w:rsid w:val="0080294B"/>
    <w:rsid w:val="0081180C"/>
    <w:rsid w:val="0082480E"/>
    <w:rsid w:val="008263A0"/>
    <w:rsid w:val="00832CF3"/>
    <w:rsid w:val="00846BF1"/>
    <w:rsid w:val="00850293"/>
    <w:rsid w:val="00851373"/>
    <w:rsid w:val="00851BA6"/>
    <w:rsid w:val="0085654D"/>
    <w:rsid w:val="00861160"/>
    <w:rsid w:val="00861801"/>
    <w:rsid w:val="00864E01"/>
    <w:rsid w:val="0086654F"/>
    <w:rsid w:val="008702A8"/>
    <w:rsid w:val="0087239B"/>
    <w:rsid w:val="00892CA4"/>
    <w:rsid w:val="00895C35"/>
    <w:rsid w:val="008A356F"/>
    <w:rsid w:val="008A3ECA"/>
    <w:rsid w:val="008A4653"/>
    <w:rsid w:val="008A4717"/>
    <w:rsid w:val="008A50CC"/>
    <w:rsid w:val="008B0BCA"/>
    <w:rsid w:val="008C04DE"/>
    <w:rsid w:val="008D1694"/>
    <w:rsid w:val="008D79CB"/>
    <w:rsid w:val="008E28CC"/>
    <w:rsid w:val="008F07BC"/>
    <w:rsid w:val="00902F83"/>
    <w:rsid w:val="00904066"/>
    <w:rsid w:val="0092692B"/>
    <w:rsid w:val="00927C90"/>
    <w:rsid w:val="00943E9C"/>
    <w:rsid w:val="00947CAC"/>
    <w:rsid w:val="00953F4D"/>
    <w:rsid w:val="00960BB8"/>
    <w:rsid w:val="00964F5C"/>
    <w:rsid w:val="00965739"/>
    <w:rsid w:val="00973B57"/>
    <w:rsid w:val="009831C0"/>
    <w:rsid w:val="009874F9"/>
    <w:rsid w:val="0099161D"/>
    <w:rsid w:val="009B534A"/>
    <w:rsid w:val="009C5F41"/>
    <w:rsid w:val="009E2F2E"/>
    <w:rsid w:val="009E5FE6"/>
    <w:rsid w:val="00A01B17"/>
    <w:rsid w:val="00A0389B"/>
    <w:rsid w:val="00A15ECF"/>
    <w:rsid w:val="00A26017"/>
    <w:rsid w:val="00A3065B"/>
    <w:rsid w:val="00A446C9"/>
    <w:rsid w:val="00A56361"/>
    <w:rsid w:val="00A56C33"/>
    <w:rsid w:val="00A635D6"/>
    <w:rsid w:val="00A72757"/>
    <w:rsid w:val="00A800A9"/>
    <w:rsid w:val="00A8553A"/>
    <w:rsid w:val="00A87923"/>
    <w:rsid w:val="00A93AED"/>
    <w:rsid w:val="00AB1ACD"/>
    <w:rsid w:val="00AE070B"/>
    <w:rsid w:val="00AE1319"/>
    <w:rsid w:val="00AE34BB"/>
    <w:rsid w:val="00AE7619"/>
    <w:rsid w:val="00B0084A"/>
    <w:rsid w:val="00B04322"/>
    <w:rsid w:val="00B0520E"/>
    <w:rsid w:val="00B226F2"/>
    <w:rsid w:val="00B274DF"/>
    <w:rsid w:val="00B2786F"/>
    <w:rsid w:val="00B351F6"/>
    <w:rsid w:val="00B54A4E"/>
    <w:rsid w:val="00B56BDF"/>
    <w:rsid w:val="00B64A8C"/>
    <w:rsid w:val="00B65812"/>
    <w:rsid w:val="00B661C7"/>
    <w:rsid w:val="00B72020"/>
    <w:rsid w:val="00B7394F"/>
    <w:rsid w:val="00B74799"/>
    <w:rsid w:val="00B80530"/>
    <w:rsid w:val="00B85CD6"/>
    <w:rsid w:val="00B90A27"/>
    <w:rsid w:val="00B91A95"/>
    <w:rsid w:val="00B93C77"/>
    <w:rsid w:val="00B9554D"/>
    <w:rsid w:val="00B957CF"/>
    <w:rsid w:val="00BA4DA9"/>
    <w:rsid w:val="00BB2B9F"/>
    <w:rsid w:val="00BB7D9E"/>
    <w:rsid w:val="00BC2334"/>
    <w:rsid w:val="00BD3CB8"/>
    <w:rsid w:val="00BD4E6F"/>
    <w:rsid w:val="00BE700D"/>
    <w:rsid w:val="00BF32F0"/>
    <w:rsid w:val="00BF4DCE"/>
    <w:rsid w:val="00C05CE5"/>
    <w:rsid w:val="00C101B3"/>
    <w:rsid w:val="00C16951"/>
    <w:rsid w:val="00C371DD"/>
    <w:rsid w:val="00C52A4D"/>
    <w:rsid w:val="00C6171E"/>
    <w:rsid w:val="00C74221"/>
    <w:rsid w:val="00C865DF"/>
    <w:rsid w:val="00C906B1"/>
    <w:rsid w:val="00CA5DCA"/>
    <w:rsid w:val="00CA6F2C"/>
    <w:rsid w:val="00CB426A"/>
    <w:rsid w:val="00CC79CE"/>
    <w:rsid w:val="00CD3580"/>
    <w:rsid w:val="00CE7D25"/>
    <w:rsid w:val="00CF1871"/>
    <w:rsid w:val="00CF572C"/>
    <w:rsid w:val="00D019CE"/>
    <w:rsid w:val="00D10990"/>
    <w:rsid w:val="00D1133E"/>
    <w:rsid w:val="00D17A34"/>
    <w:rsid w:val="00D26628"/>
    <w:rsid w:val="00D332B3"/>
    <w:rsid w:val="00D423E5"/>
    <w:rsid w:val="00D43101"/>
    <w:rsid w:val="00D55207"/>
    <w:rsid w:val="00D60825"/>
    <w:rsid w:val="00D81801"/>
    <w:rsid w:val="00D92B45"/>
    <w:rsid w:val="00D95962"/>
    <w:rsid w:val="00D97A39"/>
    <w:rsid w:val="00DA1613"/>
    <w:rsid w:val="00DB78B3"/>
    <w:rsid w:val="00DC389B"/>
    <w:rsid w:val="00DE2FEE"/>
    <w:rsid w:val="00DF1A44"/>
    <w:rsid w:val="00E00BE9"/>
    <w:rsid w:val="00E04761"/>
    <w:rsid w:val="00E22A11"/>
    <w:rsid w:val="00E31E5C"/>
    <w:rsid w:val="00E36F9A"/>
    <w:rsid w:val="00E4352F"/>
    <w:rsid w:val="00E44DD2"/>
    <w:rsid w:val="00E558C3"/>
    <w:rsid w:val="00E55927"/>
    <w:rsid w:val="00E82899"/>
    <w:rsid w:val="00E912A6"/>
    <w:rsid w:val="00EA2B98"/>
    <w:rsid w:val="00EA2C29"/>
    <w:rsid w:val="00EA4844"/>
    <w:rsid w:val="00EA4D9C"/>
    <w:rsid w:val="00EA5A97"/>
    <w:rsid w:val="00EB0EB7"/>
    <w:rsid w:val="00EB3D41"/>
    <w:rsid w:val="00EB6BC2"/>
    <w:rsid w:val="00EB75EE"/>
    <w:rsid w:val="00EC69D8"/>
    <w:rsid w:val="00ED0707"/>
    <w:rsid w:val="00ED2B4D"/>
    <w:rsid w:val="00EE4C1D"/>
    <w:rsid w:val="00EE4FFD"/>
    <w:rsid w:val="00EF3685"/>
    <w:rsid w:val="00F04350"/>
    <w:rsid w:val="00F07C31"/>
    <w:rsid w:val="00F133DB"/>
    <w:rsid w:val="00F159EB"/>
    <w:rsid w:val="00F25BF4"/>
    <w:rsid w:val="00F267DB"/>
    <w:rsid w:val="00F414D8"/>
    <w:rsid w:val="00F46F6F"/>
    <w:rsid w:val="00F60608"/>
    <w:rsid w:val="00F62217"/>
    <w:rsid w:val="00F625C8"/>
    <w:rsid w:val="00F67BA9"/>
    <w:rsid w:val="00F71ACC"/>
    <w:rsid w:val="00F72294"/>
    <w:rsid w:val="00FA364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1bfdac25-5417-4dce-b783-1e79583e09c2"/>
    <ds:schemaRef ds:uri="http://purl.org/dc/elements/1.1/"/>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ed72da13-45cf-4b5b-99f8-a2a89cf55939"/>
  </ds:schemaRefs>
</ds:datastoreItem>
</file>

<file path=customXml/itemProps4.xml><?xml version="1.0" encoding="utf-8"?>
<ds:datastoreItem xmlns:ds="http://schemas.openxmlformats.org/officeDocument/2006/customXml" ds:itemID="{2E5664E6-6E82-482C-B39C-CE352E00B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13</cp:revision>
  <dcterms:created xsi:type="dcterms:W3CDTF">2021-11-18T15:24:00Z</dcterms:created>
  <dcterms:modified xsi:type="dcterms:W3CDTF">2021-11-18T15:32:00Z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